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AC" w:rsidRDefault="00F95621">
      <w:pPr>
        <w:rPr>
          <w:noProof/>
          <w:lang w:eastAsia="ru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7703E163" wp14:editId="6AEA77F7">
            <wp:simplePos x="0" y="0"/>
            <wp:positionH relativeFrom="page">
              <wp:posOffset>1965642</wp:posOffset>
            </wp:positionH>
            <wp:positionV relativeFrom="page">
              <wp:posOffset>-785812</wp:posOffset>
            </wp:positionV>
            <wp:extent cx="6900860" cy="9253538"/>
            <wp:effectExtent l="4763" t="0" r="317" b="318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 rot="5400000">
                      <a:off x="0" y="0"/>
                      <a:ext cx="6900860" cy="92535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noProof/>
          <w:lang w:eastAsia="ru-RU"/>
        </w:rPr>
      </w:pPr>
    </w:p>
    <w:p w:rsidR="00F95621" w:rsidRDefault="00F95621">
      <w:pPr>
        <w:rPr>
          <w:lang w:val="en-US"/>
        </w:rPr>
      </w:pPr>
    </w:p>
    <w:p w:rsidR="00B47D96" w:rsidRPr="00B47D96" w:rsidRDefault="00B47D96" w:rsidP="00B47D9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Примерное календарн</w:t>
      </w:r>
      <w:proofErr w:type="gramStart"/>
      <w:r w:rsidRPr="00B47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47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тематическое планирование</w:t>
      </w:r>
    </w:p>
    <w:p w:rsidR="00B47D96" w:rsidRPr="00B47D96" w:rsidRDefault="00B47D96" w:rsidP="00B47D9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D96">
        <w:rPr>
          <w:rFonts w:ascii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«Обществознания» 5-9 классы. На основании учебного плана МБ</w:t>
      </w:r>
      <w:r w:rsidR="00C960E6">
        <w:rPr>
          <w:rFonts w:ascii="Times New Roman" w:hAnsi="Times New Roman" w:cs="Times New Roman"/>
          <w:color w:val="000000"/>
          <w:sz w:val="24"/>
          <w:szCs w:val="24"/>
        </w:rPr>
        <w:t>ОУ «</w:t>
      </w:r>
      <w:proofErr w:type="spellStart"/>
      <w:r w:rsidR="00C960E6">
        <w:rPr>
          <w:rFonts w:ascii="Times New Roman" w:hAnsi="Times New Roman" w:cs="Times New Roman"/>
          <w:color w:val="000000"/>
          <w:sz w:val="24"/>
          <w:szCs w:val="24"/>
        </w:rPr>
        <w:t>Большетиганская</w:t>
      </w:r>
      <w:proofErr w:type="spellEnd"/>
      <w:r w:rsidR="00C960E6">
        <w:rPr>
          <w:rFonts w:ascii="Times New Roman" w:hAnsi="Times New Roman" w:cs="Times New Roman"/>
          <w:color w:val="000000"/>
          <w:sz w:val="24"/>
          <w:szCs w:val="24"/>
        </w:rPr>
        <w:t xml:space="preserve"> ООШ</w:t>
      </w:r>
      <w:r w:rsidR="001E3548">
        <w:rPr>
          <w:rFonts w:ascii="Times New Roman" w:hAnsi="Times New Roman" w:cs="Times New Roman"/>
          <w:color w:val="000000"/>
          <w:sz w:val="24"/>
          <w:szCs w:val="24"/>
        </w:rPr>
        <w:t xml:space="preserve"> им. </w:t>
      </w:r>
      <w:proofErr w:type="spellStart"/>
      <w:r w:rsidR="001E3548">
        <w:rPr>
          <w:rFonts w:ascii="Times New Roman" w:hAnsi="Times New Roman" w:cs="Times New Roman"/>
          <w:color w:val="000000"/>
          <w:sz w:val="24"/>
          <w:szCs w:val="24"/>
        </w:rPr>
        <w:t>А.Баттала</w:t>
      </w:r>
      <w:proofErr w:type="spellEnd"/>
      <w:r w:rsidR="00C960E6">
        <w:rPr>
          <w:rFonts w:ascii="Times New Roman" w:hAnsi="Times New Roman" w:cs="Times New Roman"/>
          <w:color w:val="000000"/>
          <w:sz w:val="24"/>
          <w:szCs w:val="24"/>
        </w:rPr>
        <w:t>» на 20</w:t>
      </w:r>
      <w:r w:rsidR="0080638A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C960E6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80638A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B47D96">
        <w:rPr>
          <w:rFonts w:ascii="Times New Roman" w:hAnsi="Times New Roman" w:cs="Times New Roman"/>
          <w:color w:val="000000"/>
          <w:sz w:val="24"/>
          <w:szCs w:val="24"/>
        </w:rPr>
        <w:t xml:space="preserve"> учеб</w:t>
      </w:r>
      <w:r>
        <w:rPr>
          <w:rFonts w:ascii="Times New Roman" w:hAnsi="Times New Roman" w:cs="Times New Roman"/>
          <w:color w:val="000000"/>
          <w:sz w:val="24"/>
          <w:szCs w:val="24"/>
        </w:rPr>
        <w:t>ный год на изучение история  в 8</w:t>
      </w:r>
      <w:r w:rsidRPr="00B47D96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1 час в неделю. Для освоения рабочей программы учебно</w:t>
      </w:r>
      <w:r>
        <w:rPr>
          <w:rFonts w:ascii="Times New Roman" w:hAnsi="Times New Roman" w:cs="Times New Roman"/>
          <w:color w:val="000000"/>
          <w:sz w:val="24"/>
          <w:szCs w:val="24"/>
        </w:rPr>
        <w:t>го предмета «Обществознания» в 8</w:t>
      </w:r>
      <w:r w:rsidRPr="00B47D96">
        <w:rPr>
          <w:rFonts w:ascii="Times New Roman" w:hAnsi="Times New Roman" w:cs="Times New Roman"/>
          <w:color w:val="000000"/>
          <w:sz w:val="24"/>
          <w:szCs w:val="24"/>
        </w:rPr>
        <w:t xml:space="preserve"> классе используется учебник </w:t>
      </w:r>
      <w:proofErr w:type="gramStart"/>
      <w:r w:rsidR="00466E00">
        <w:rPr>
          <w:rFonts w:ascii="Times New Roman" w:hAnsi="Times New Roman" w:cs="Times New Roman"/>
          <w:color w:val="000000"/>
          <w:sz w:val="24"/>
          <w:szCs w:val="24"/>
        </w:rPr>
        <w:t>под</w:t>
      </w:r>
      <w:proofErr w:type="gramEnd"/>
      <w:r w:rsidR="00466E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66E00">
        <w:rPr>
          <w:rFonts w:ascii="Times New Roman" w:hAnsi="Times New Roman" w:cs="Times New Roman"/>
          <w:color w:val="000000"/>
          <w:sz w:val="24"/>
          <w:szCs w:val="24"/>
        </w:rPr>
        <w:t>редакций</w:t>
      </w:r>
      <w:proofErr w:type="gramEnd"/>
      <w:r w:rsidR="00466E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D96">
        <w:rPr>
          <w:rFonts w:ascii="Times New Roman" w:hAnsi="Times New Roman" w:cs="Times New Roman"/>
          <w:color w:val="000000"/>
          <w:sz w:val="24"/>
          <w:szCs w:val="24"/>
        </w:rPr>
        <w:t>авторов:</w:t>
      </w:r>
      <w:r w:rsidR="00466E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4A8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/ </w:t>
      </w:r>
      <w:r w:rsidR="005C4A8A" w:rsidRPr="005C4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Л.Н. Боголюбов, Л.Ф. и другие</w:t>
      </w:r>
      <w:proofErr w:type="gramStart"/>
      <w:r w:rsidR="005C4A8A" w:rsidRPr="005C4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="005C4A8A" w:rsidRPr="005C4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/ </w:t>
      </w:r>
      <w:proofErr w:type="gramStart"/>
      <w:r w:rsidR="005C4A8A" w:rsidRPr="005C4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="005C4A8A" w:rsidRPr="005C4A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 редакцией Л.Н. Боголюбова. – М.: Просвещение, 2016.</w:t>
      </w:r>
    </w:p>
    <w:p w:rsidR="00B47D96" w:rsidRPr="00B47D96" w:rsidRDefault="00B47D96" w:rsidP="00B47D96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9922"/>
        <w:gridCol w:w="1418"/>
        <w:gridCol w:w="1275"/>
        <w:gridCol w:w="1070"/>
      </w:tblGrid>
      <w:tr w:rsidR="00B47D96" w:rsidRPr="005C4A8A" w:rsidTr="00EE43CC">
        <w:trPr>
          <w:trHeight w:val="165"/>
        </w:trPr>
        <w:tc>
          <w:tcPr>
            <w:tcW w:w="1101" w:type="dxa"/>
            <w:vMerge w:val="restart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922" w:type="dxa"/>
            <w:vMerge w:val="restart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8" w:type="dxa"/>
            <w:vMerge w:val="restart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345" w:type="dxa"/>
            <w:gridSpan w:val="2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340B3F" w:rsidRPr="005C4A8A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</w:tc>
      </w:tr>
      <w:tr w:rsidR="00B47D96" w:rsidRPr="005C4A8A" w:rsidTr="00EE43CC">
        <w:trPr>
          <w:trHeight w:val="105"/>
        </w:trPr>
        <w:tc>
          <w:tcPr>
            <w:tcW w:w="1101" w:type="dxa"/>
            <w:vMerge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2" w:type="dxa"/>
            <w:vMerge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</w:tr>
      <w:tr w:rsidR="00B47D96" w:rsidRPr="005C4A8A" w:rsidTr="00EE43CC">
        <w:tc>
          <w:tcPr>
            <w:tcW w:w="1101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в изучение курса «Обществознание»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c>
          <w:tcPr>
            <w:tcW w:w="1101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делает человека человеком? /Черты сходства и различий человека и животного/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c>
          <w:tcPr>
            <w:tcW w:w="1101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Человек, общество, природа /Взаимосвязь общества и природы/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c>
          <w:tcPr>
            <w:tcW w:w="1101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2" w:type="dxa"/>
          </w:tcPr>
          <w:p w:rsidR="00B47D96" w:rsidRPr="005C4A8A" w:rsidRDefault="001E35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контроль.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c>
          <w:tcPr>
            <w:tcW w:w="1101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2" w:type="dxa"/>
          </w:tcPr>
          <w:p w:rsidR="00B47D96" w:rsidRPr="001E3548" w:rsidRDefault="001E3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как форма жизнедеятельности людей /Общество как форма жизнедеятельности людей. Основные сферы жизни общества и их взаимодействие. </w:t>
            </w:r>
            <w:r w:rsidRPr="001E3548">
              <w:rPr>
                <w:rFonts w:ascii="Times New Roman" w:hAnsi="Times New Roman" w:cs="Times New Roman"/>
                <w:sz w:val="24"/>
                <w:szCs w:val="24"/>
              </w:rPr>
              <w:t>Типы обществ/</w:t>
            </w:r>
            <w:r w:rsidR="00466E00"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общества/Развитие общества. общественный процесс</w:t>
            </w:r>
            <w:proofErr w:type="gramStart"/>
            <w:r w:rsidR="00466E00"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="00466E00"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усиление взаимосвязи стран и народы. Глобальные проблемы современности</w:t>
            </w:r>
            <w:proofErr w:type="gramStart"/>
            <w:r w:rsidR="00466E00"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466E00"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466E00"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="00466E00"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пасность международного терроризма/ взаимодействие. Типы обществ/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c>
          <w:tcPr>
            <w:tcW w:w="1101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стать личностью./ Индивид.</w:t>
            </w:r>
            <w:r w:rsidR="001E35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Индивидуальность. Личность. Социальная личность/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19"/>
        </w:trPr>
        <w:tc>
          <w:tcPr>
            <w:tcW w:w="1101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2" w:type="dxa"/>
          </w:tcPr>
          <w:p w:rsidR="00B47D96" w:rsidRPr="005C4A8A" w:rsidRDefault="001E3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по теме </w:t>
            </w:r>
            <w:r w:rsidR="00466E00" w:rsidRPr="005C4A8A">
              <w:rPr>
                <w:rFonts w:ascii="Times New Roman" w:hAnsi="Times New Roman" w:cs="Times New Roman"/>
                <w:sz w:val="24"/>
                <w:szCs w:val="24"/>
              </w:rPr>
              <w:t>«Личность и общество»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05"/>
        </w:trPr>
        <w:tc>
          <w:tcPr>
            <w:tcW w:w="1101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Сфера духовной жизни /культура ее многообразие/ и основные формы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585"/>
        </w:trPr>
        <w:tc>
          <w:tcPr>
            <w:tcW w:w="1101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Мораль /Общественные ценности</w:t>
            </w:r>
            <w:proofErr w:type="gramStart"/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C4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ораль ее основные прицепы. Нравственность.</w:t>
            </w:r>
            <w:r w:rsidR="001E3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 xml:space="preserve">Золотые правило нравственности. Гуманизм. 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Добро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зло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7313" w:rsidRPr="005C4A8A" w:rsidRDefault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E7313" w:rsidRPr="005C4A8A" w:rsidTr="00EE43CC">
        <w:trPr>
          <w:trHeight w:val="206"/>
        </w:trPr>
        <w:tc>
          <w:tcPr>
            <w:tcW w:w="1101" w:type="dxa"/>
          </w:tcPr>
          <w:p w:rsidR="00DE7313" w:rsidRPr="005C4A8A" w:rsidRDefault="00DE7313" w:rsidP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2" w:type="dxa"/>
          </w:tcPr>
          <w:p w:rsidR="00DE7313" w:rsidRPr="005C4A8A" w:rsidRDefault="00DE7313" w:rsidP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Долг и совесть /Долг. Совесть/</w:t>
            </w:r>
          </w:p>
        </w:tc>
        <w:tc>
          <w:tcPr>
            <w:tcW w:w="1418" w:type="dxa"/>
          </w:tcPr>
          <w:p w:rsidR="00DE7313" w:rsidRPr="005C4A8A" w:rsidRDefault="00DE7313" w:rsidP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E7313" w:rsidRPr="007E43B2" w:rsidRDefault="00DE7313" w:rsidP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DE7313" w:rsidRPr="005C4A8A" w:rsidRDefault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96" w:rsidRPr="005C4A8A" w:rsidTr="00EE43CC">
        <w:trPr>
          <w:trHeight w:val="105"/>
        </w:trPr>
        <w:tc>
          <w:tcPr>
            <w:tcW w:w="1101" w:type="dxa"/>
          </w:tcPr>
          <w:p w:rsidR="00B47D96" w:rsidRPr="005C4A8A" w:rsidRDefault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Моральный выбор – это ответственность /Моральные нормы и нравственный выбор. Роль морали в жизни человека и общества. Моральная ответственность/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50"/>
        </w:trPr>
        <w:tc>
          <w:tcPr>
            <w:tcW w:w="1101" w:type="dxa"/>
          </w:tcPr>
          <w:p w:rsidR="00B47D96" w:rsidRPr="005C4A8A" w:rsidRDefault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 /</w:t>
            </w:r>
            <w:proofErr w:type="gramStart"/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</w:t>
            </w:r>
            <w:proofErr w:type="gramEnd"/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его значимость в условиях информационного общества. Система образования в Российской Федерации. Уровни общего образования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65"/>
        </w:trPr>
        <w:tc>
          <w:tcPr>
            <w:tcW w:w="1101" w:type="dxa"/>
          </w:tcPr>
          <w:p w:rsidR="00B47D96" w:rsidRPr="005C4A8A" w:rsidRDefault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Наука в современном обществе /Наука в жизни современного общества. Научно-технический прогресс в современном обществе. Развитие науки в России/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90"/>
        </w:trPr>
        <w:tc>
          <w:tcPr>
            <w:tcW w:w="1101" w:type="dxa"/>
          </w:tcPr>
          <w:p w:rsidR="00B47D96" w:rsidRPr="005C4A8A" w:rsidRDefault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Религия как одна из форм культуры /Религия как форма культуры. Мировые религии. Роль религии в жизни общества. Свобода совести/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 w:rsidP="00466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65"/>
        </w:trPr>
        <w:tc>
          <w:tcPr>
            <w:tcW w:w="1101" w:type="dxa"/>
          </w:tcPr>
          <w:p w:rsidR="00B47D96" w:rsidRPr="005C4A8A" w:rsidRDefault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«Сфера духовной культуры»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35"/>
        </w:trPr>
        <w:tc>
          <w:tcPr>
            <w:tcW w:w="1101" w:type="dxa"/>
          </w:tcPr>
          <w:p w:rsidR="00B47D96" w:rsidRPr="005C4A8A" w:rsidRDefault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2" w:type="dxa"/>
          </w:tcPr>
          <w:p w:rsidR="00B47D96" w:rsidRPr="005C4A8A" w:rsidRDefault="00466E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Социальная структура общества /Социальная структура общества. 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Социальная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мобильность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Социальные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общности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группы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35"/>
        </w:trPr>
        <w:tc>
          <w:tcPr>
            <w:tcW w:w="1101" w:type="dxa"/>
          </w:tcPr>
          <w:p w:rsidR="00B47D96" w:rsidRPr="005C4A8A" w:rsidRDefault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922" w:type="dxa"/>
          </w:tcPr>
          <w:p w:rsidR="00B47D96" w:rsidRPr="005C4A8A" w:rsidRDefault="00D058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Социальные статусы и роли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96" w:rsidRPr="005C4A8A" w:rsidTr="00EE43CC">
        <w:trPr>
          <w:trHeight w:val="105"/>
        </w:trPr>
        <w:tc>
          <w:tcPr>
            <w:tcW w:w="1101" w:type="dxa"/>
          </w:tcPr>
          <w:p w:rsidR="00B47D96" w:rsidRPr="005C4A8A" w:rsidRDefault="00DE7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2" w:type="dxa"/>
          </w:tcPr>
          <w:p w:rsidR="00B47D96" w:rsidRPr="005C4A8A" w:rsidRDefault="00D058BE" w:rsidP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Нации и межнациональные отношения /Социальные конфликты и пути их разрешения. Этнос и нация. Национальное самосознание. Отношения между нациями.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 w:rsidP="00DE73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43CC" w:rsidRPr="005C4A8A" w:rsidTr="00EE43CC">
        <w:trPr>
          <w:trHeight w:val="105"/>
        </w:trPr>
        <w:tc>
          <w:tcPr>
            <w:tcW w:w="1101" w:type="dxa"/>
          </w:tcPr>
          <w:p w:rsidR="00EE43CC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2" w:type="dxa"/>
          </w:tcPr>
          <w:p w:rsidR="00EE43CC" w:rsidRPr="005C4A8A" w:rsidRDefault="00EE43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Отклоняющееся поведение.</w:t>
            </w:r>
          </w:p>
        </w:tc>
        <w:tc>
          <w:tcPr>
            <w:tcW w:w="1418" w:type="dxa"/>
          </w:tcPr>
          <w:p w:rsidR="00EE43CC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43CC" w:rsidRPr="00340B3F" w:rsidRDefault="00EE43CC" w:rsidP="00DE73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EE43CC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50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2" w:type="dxa"/>
          </w:tcPr>
          <w:p w:rsidR="00B47D96" w:rsidRPr="005C4A8A" w:rsidRDefault="00D058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Контрольная работа «Социальная сфера»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50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2" w:type="dxa"/>
          </w:tcPr>
          <w:p w:rsidR="00B47D96" w:rsidRPr="005C4A8A" w:rsidRDefault="00D05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Экономика и её роль в жизни общества /Понятие экономики. Роль экономики в жизни общества. Ресурсы и потребности, ограниченность ресурсов/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50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2" w:type="dxa"/>
          </w:tcPr>
          <w:p w:rsidR="00B47D96" w:rsidRPr="005C4A8A" w:rsidRDefault="00D058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Главные вопросы экономики /Распределение. Обмен. Типы экономических систем/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96" w:rsidRPr="005C4A8A" w:rsidTr="00EE43CC">
        <w:trPr>
          <w:trHeight w:val="105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2" w:type="dxa"/>
          </w:tcPr>
          <w:p w:rsidR="00B47D96" w:rsidRPr="005C4A8A" w:rsidRDefault="00D05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Собственность /</w:t>
            </w:r>
            <w:proofErr w:type="gramStart"/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Собственность</w:t>
            </w:r>
            <w:proofErr w:type="gramEnd"/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D96" w:rsidRPr="005C4A8A" w:rsidTr="00EE43CC">
        <w:trPr>
          <w:trHeight w:val="120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2" w:type="dxa"/>
          </w:tcPr>
          <w:p w:rsidR="00B47D96" w:rsidRPr="005C4A8A" w:rsidRDefault="00D05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Рыночная экономика /Рынок и рыночный механизм. Виды рынков. Рынок капиталов. Рынок труда/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50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2" w:type="dxa"/>
          </w:tcPr>
          <w:p w:rsidR="00B47D96" w:rsidRPr="005C4A8A" w:rsidRDefault="00D058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– основа экономики /Производство-основа экономики. Факторы производства. Производительность труда. Разделение труда и специализация. 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Товары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услуги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50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2" w:type="dxa"/>
          </w:tcPr>
          <w:p w:rsidR="00B47D96" w:rsidRPr="005C4A8A" w:rsidRDefault="00DE73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Предпринимательская</w:t>
            </w:r>
            <w:proofErr w:type="spellEnd"/>
            <w:r w:rsidR="005C4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деятельность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Предпринимательская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деятельность</w:t>
            </w:r>
            <w:proofErr w:type="spellEnd"/>
            <w:r w:rsidRPr="005C4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05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2" w:type="dxa"/>
          </w:tcPr>
          <w:p w:rsidR="00B47D96" w:rsidRPr="005C4A8A" w:rsidRDefault="0036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Роль государства в экономике</w:t>
            </w:r>
            <w:proofErr w:type="gramStart"/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E3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1E3548"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3548" w:rsidRPr="00E702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Государственный бюджет РФ и республики</w:t>
            </w:r>
            <w:r w:rsidR="001E3548"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C4A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/Роль государства в экономике. Экономические цели и функции государства. Налоги: система налогов, функции, налоговые системы разных эпох. Государственный бюджет. Налогообложение граждан/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34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2" w:type="dxa"/>
          </w:tcPr>
          <w:p w:rsidR="00B47D96" w:rsidRPr="005C4A8A" w:rsidRDefault="0036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Распределение доходов</w:t>
            </w:r>
            <w:r w:rsidR="001E3548"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/Распределение/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35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2" w:type="dxa"/>
          </w:tcPr>
          <w:p w:rsidR="00B47D96" w:rsidRPr="005C4A8A" w:rsidRDefault="001E3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66D86" w:rsidRPr="005C4A8A">
              <w:rPr>
                <w:rFonts w:ascii="Times New Roman" w:hAnsi="Times New Roman" w:cs="Times New Roman"/>
                <w:sz w:val="24"/>
                <w:szCs w:val="24"/>
              </w:rPr>
              <w:t>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Потребление. Потребление домашних хозяйств. Страховые услуги: страхование жизни, здоровья, имущества, ответственности. Семейный бюджет/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65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2" w:type="dxa"/>
          </w:tcPr>
          <w:p w:rsidR="00B47D96" w:rsidRPr="005C4A8A" w:rsidRDefault="0036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Инфляция и семейная экономика.</w:t>
            </w:r>
            <w:r w:rsidR="001E3548" w:rsidRPr="00503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Банковская система России</w:t>
            </w:r>
            <w:r w:rsidR="001E3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E3548" w:rsidRPr="00B97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/Инфляция, ее последствия. </w:t>
            </w:r>
            <w:proofErr w:type="gramStart"/>
            <w:r w:rsidR="001E3548" w:rsidRPr="00B97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Банковские услуги, предоставляемые гражданам: депозит, кредит, платёжная карта, электронные деньги,  денежный перевод, обмен валюты.</w:t>
            </w:r>
            <w:proofErr w:type="gramEnd"/>
            <w:r w:rsidR="001E3548" w:rsidRPr="00B97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Формы дистанционного банковского обслуживания: банкомат, мобильный банкинг, онлайн – банкинг. Защита от финансовых махинаций. Экономические функции домохозяйства. Сбережения/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65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2" w:type="dxa"/>
          </w:tcPr>
          <w:p w:rsidR="00B47D96" w:rsidRPr="00366D86" w:rsidRDefault="0036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Безработица, её причины и последствия</w:t>
            </w:r>
            <w:r w:rsidR="00EE43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/</w:t>
            </w:r>
            <w:r w:rsidR="00EE43CC" w:rsidRPr="00B97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Рынок труда/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05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2" w:type="dxa"/>
          </w:tcPr>
          <w:p w:rsidR="00B47D96" w:rsidRPr="005C4A8A" w:rsidRDefault="0036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Мировое хозяйство и международная торговля</w:t>
            </w:r>
            <w:r w:rsidR="00EE43CC" w:rsidRPr="00040A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43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</w:t>
            </w:r>
            <w:r w:rsidR="00EE43CC" w:rsidRPr="00040A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Инвестиции</w:t>
            </w:r>
            <w:r w:rsidR="00EE43C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реальные финансовые активы. 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50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2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50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2" w:type="dxa"/>
          </w:tcPr>
          <w:p w:rsidR="00B47D96" w:rsidRPr="00EE43CC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 w:rsidRPr="00040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503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Пенсионные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47D96" w:rsidRPr="00340B3F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D96" w:rsidRPr="005C4A8A" w:rsidTr="00EE43CC">
        <w:trPr>
          <w:trHeight w:val="104"/>
        </w:trPr>
        <w:tc>
          <w:tcPr>
            <w:tcW w:w="1101" w:type="dxa"/>
          </w:tcPr>
          <w:p w:rsidR="00B47D96" w:rsidRPr="005C4A8A" w:rsidRDefault="00EE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2" w:type="dxa"/>
          </w:tcPr>
          <w:p w:rsidR="00B47D96" w:rsidRPr="005C4A8A" w:rsidRDefault="005C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A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Повторительно – обобщающий урок за курс 8 класса</w:t>
            </w:r>
          </w:p>
        </w:tc>
        <w:tc>
          <w:tcPr>
            <w:tcW w:w="1418" w:type="dxa"/>
          </w:tcPr>
          <w:p w:rsidR="00B47D96" w:rsidRPr="005C4A8A" w:rsidRDefault="003F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B47D96" w:rsidRPr="005C4A8A" w:rsidRDefault="00B47D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47D96" w:rsidRPr="005C4A8A" w:rsidRDefault="00B47D96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B47D96" w:rsidRPr="005C4A8A" w:rsidSect="00B47D9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96"/>
    <w:rsid w:val="001E3548"/>
    <w:rsid w:val="00340B3F"/>
    <w:rsid w:val="00366D86"/>
    <w:rsid w:val="003F1A2B"/>
    <w:rsid w:val="00466E00"/>
    <w:rsid w:val="005C4A8A"/>
    <w:rsid w:val="007E43B2"/>
    <w:rsid w:val="0080638A"/>
    <w:rsid w:val="00A43EAB"/>
    <w:rsid w:val="00B47D96"/>
    <w:rsid w:val="00C960E6"/>
    <w:rsid w:val="00D058BE"/>
    <w:rsid w:val="00DE7313"/>
    <w:rsid w:val="00EE43CC"/>
    <w:rsid w:val="00F518AC"/>
    <w:rsid w:val="00F9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D9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47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D9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47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Миша Света</cp:lastModifiedBy>
  <cp:revision>12</cp:revision>
  <cp:lastPrinted>2022-09-19T04:43:00Z</cp:lastPrinted>
  <dcterms:created xsi:type="dcterms:W3CDTF">2019-04-21T00:38:00Z</dcterms:created>
  <dcterms:modified xsi:type="dcterms:W3CDTF">2022-10-09T16:34:00Z</dcterms:modified>
</cp:coreProperties>
</file>